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930" w:rsidRPr="00474DEA" w:rsidRDefault="00446340" w:rsidP="008E2B7E">
      <w:pPr>
        <w:spacing w:before="200"/>
        <w:ind w:right="-569"/>
        <w:rPr>
          <w:b/>
          <w:sz w:val="24"/>
          <w:szCs w:val="24"/>
          <w:u w:val="single"/>
        </w:rPr>
      </w:pPr>
      <w:r>
        <w:rPr>
          <w:i/>
          <w:noProof/>
          <w:color w:val="00B0F0"/>
          <w:sz w:val="32"/>
          <w:lang w:eastAsia="en-GB"/>
        </w:rPr>
        <w:drawing>
          <wp:anchor distT="0" distB="0" distL="114300" distR="114300" simplePos="0" relativeHeight="251662336" behindDoc="0" locked="0" layoutInCell="1" allowOverlap="1" wp14:anchorId="7A97AF45" wp14:editId="282BF2F6">
            <wp:simplePos x="0" y="0"/>
            <wp:positionH relativeFrom="column">
              <wp:posOffset>3343275</wp:posOffset>
            </wp:positionH>
            <wp:positionV relativeFrom="paragraph">
              <wp:posOffset>0</wp:posOffset>
            </wp:positionV>
            <wp:extent cx="3037840" cy="1348740"/>
            <wp:effectExtent l="0" t="0" r="0" b="3810"/>
            <wp:wrapSquare wrapText="bothSides"/>
            <wp:docPr id="8" name="Picture 8" descr="D:\KvD\Activities\Nutrient Platforms\EU platform\ESPCs\ESPC 3\Logo\Final\Kimo crop\logo couleur fond blanc_crop_30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vD\Activities\Nutrient Platforms\EU platform\ESPCs\ESPC 3\Logo\Final\Kimo crop\logo couleur fond blanc_crop_3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84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73B3" w:rsidRPr="009A73B3">
        <w:rPr>
          <w:b/>
          <w:sz w:val="36"/>
          <w:szCs w:val="36"/>
          <w:u w:val="single"/>
        </w:rPr>
        <w:t xml:space="preserve">STAND BOOKING FORM </w:t>
      </w:r>
      <w:r w:rsidR="009A73B3">
        <w:rPr>
          <w:b/>
          <w:sz w:val="24"/>
          <w:szCs w:val="24"/>
          <w:u w:val="single"/>
        </w:rPr>
        <w:br/>
      </w:r>
      <w:r>
        <w:rPr>
          <w:b/>
          <w:sz w:val="24"/>
          <w:szCs w:val="24"/>
          <w:u w:val="single"/>
        </w:rPr>
        <w:t>ESPC3 Helsinki – 11</w:t>
      </w:r>
      <w:r w:rsidRPr="00446340">
        <w:rPr>
          <w:b/>
          <w:sz w:val="24"/>
          <w:szCs w:val="24"/>
          <w:u w:val="single"/>
          <w:vertAlign w:val="superscript"/>
        </w:rPr>
        <w:t>th</w:t>
      </w:r>
      <w:r>
        <w:rPr>
          <w:b/>
          <w:sz w:val="24"/>
          <w:szCs w:val="24"/>
          <w:u w:val="single"/>
        </w:rPr>
        <w:t xml:space="preserve"> and 12</w:t>
      </w:r>
      <w:r w:rsidRPr="00446340">
        <w:rPr>
          <w:b/>
          <w:sz w:val="24"/>
          <w:szCs w:val="24"/>
          <w:u w:val="single"/>
          <w:vertAlign w:val="superscript"/>
        </w:rPr>
        <w:t>th</w:t>
      </w:r>
      <w:r w:rsidR="00B05F11">
        <w:rPr>
          <w:b/>
          <w:sz w:val="24"/>
          <w:szCs w:val="24"/>
          <w:u w:val="single"/>
        </w:rPr>
        <w:t xml:space="preserve"> </w:t>
      </w:r>
      <w:r>
        <w:rPr>
          <w:b/>
          <w:sz w:val="24"/>
          <w:szCs w:val="24"/>
          <w:u w:val="single"/>
        </w:rPr>
        <w:t>June 2018</w:t>
      </w:r>
    </w:p>
    <w:p w:rsidR="00B05F11" w:rsidRDefault="00B05F11" w:rsidP="008E2B7E">
      <w:pPr>
        <w:tabs>
          <w:tab w:val="left" w:pos="3615"/>
        </w:tabs>
        <w:spacing w:before="400"/>
        <w:rPr>
          <w:i/>
          <w:sz w:val="20"/>
          <w:szCs w:val="20"/>
        </w:rPr>
      </w:pPr>
    </w:p>
    <w:p w:rsidR="00EF1B36" w:rsidRPr="00044E56" w:rsidRDefault="00474DEA" w:rsidP="008E2B7E">
      <w:pPr>
        <w:tabs>
          <w:tab w:val="left" w:pos="3615"/>
        </w:tabs>
        <w:spacing w:before="400"/>
        <w:rPr>
          <w:b/>
          <w:u w:val="single"/>
        </w:rPr>
      </w:pPr>
      <w:r w:rsidRPr="00044E56">
        <w:rPr>
          <w:b/>
          <w:u w:val="single"/>
        </w:rPr>
        <w:t>I</w:t>
      </w:r>
      <w:r w:rsidR="00EF1B36" w:rsidRPr="00044E56">
        <w:rPr>
          <w:b/>
          <w:u w:val="single"/>
        </w:rPr>
        <w:t>nformation concerning stands</w:t>
      </w:r>
    </w:p>
    <w:p w:rsidR="00474DEA" w:rsidRPr="00044E56" w:rsidRDefault="00474DEA" w:rsidP="00474DEA">
      <w:pPr>
        <w:tabs>
          <w:tab w:val="left" w:pos="3615"/>
        </w:tabs>
        <w:rPr>
          <w:sz w:val="20"/>
          <w:szCs w:val="20"/>
        </w:rPr>
      </w:pPr>
      <w:r w:rsidRPr="00044E56">
        <w:rPr>
          <w:sz w:val="20"/>
          <w:szCs w:val="20"/>
        </w:rPr>
        <w:t>Stands will be installed where participants will pass amongst / near them: in the coffee break area (</w:t>
      </w:r>
      <w:r w:rsidR="00A03528">
        <w:rPr>
          <w:sz w:val="20"/>
          <w:szCs w:val="20"/>
        </w:rPr>
        <w:t>Veranda Lounge</w:t>
      </w:r>
      <w:r w:rsidRPr="00044E56">
        <w:rPr>
          <w:sz w:val="20"/>
          <w:szCs w:val="20"/>
        </w:rPr>
        <w:t xml:space="preserve">) </w:t>
      </w:r>
      <w:r w:rsidR="007A39F2">
        <w:rPr>
          <w:sz w:val="20"/>
          <w:szCs w:val="20"/>
        </w:rPr>
        <w:t xml:space="preserve">or </w:t>
      </w:r>
      <w:r w:rsidRPr="00044E56">
        <w:rPr>
          <w:sz w:val="20"/>
          <w:szCs w:val="20"/>
        </w:rPr>
        <w:t xml:space="preserve">immediately outside the main conference hall </w:t>
      </w:r>
      <w:r w:rsidR="007A39F2">
        <w:rPr>
          <w:sz w:val="20"/>
          <w:szCs w:val="20"/>
        </w:rPr>
        <w:t>(Veranda 2)</w:t>
      </w:r>
    </w:p>
    <w:p w:rsidR="006E1D91" w:rsidRDefault="006E1D91" w:rsidP="006E1D91">
      <w:pPr>
        <w:tabs>
          <w:tab w:val="left" w:pos="3615"/>
        </w:tabs>
        <w:rPr>
          <w:sz w:val="20"/>
          <w:szCs w:val="20"/>
        </w:rPr>
      </w:pPr>
      <w:r w:rsidRPr="001360EE">
        <w:rPr>
          <w:sz w:val="20"/>
          <w:szCs w:val="20"/>
        </w:rPr>
        <w:t xml:space="preserve">Stands will be available for the price of 2 500€ (not including conference entry fee) for companies, organisations or R&amp;D projects. ESPP members/partners will get 50 % discount for the price. Stands will be invoiced separately. </w:t>
      </w:r>
    </w:p>
    <w:p w:rsidR="0033643E" w:rsidRDefault="006B08EA" w:rsidP="00474DEA">
      <w:pPr>
        <w:tabs>
          <w:tab w:val="left" w:pos="3615"/>
        </w:tabs>
        <w:rPr>
          <w:sz w:val="20"/>
          <w:szCs w:val="20"/>
          <w:u w:val="single"/>
        </w:rPr>
      </w:pPr>
      <w:r>
        <w:rPr>
          <w:sz w:val="20"/>
          <w:szCs w:val="20"/>
          <w:u w:val="single"/>
        </w:rPr>
        <w:t xml:space="preserve"> </w:t>
      </w:r>
    </w:p>
    <w:p w:rsidR="00474DEA" w:rsidRPr="00044E56" w:rsidRDefault="007A39F2" w:rsidP="00474DEA">
      <w:pPr>
        <w:tabs>
          <w:tab w:val="left" w:pos="3615"/>
        </w:tabs>
        <w:rPr>
          <w:sz w:val="20"/>
          <w:szCs w:val="20"/>
          <w:u w:val="single"/>
        </w:rPr>
      </w:pPr>
      <w:r>
        <w:rPr>
          <w:sz w:val="20"/>
          <w:szCs w:val="20"/>
          <w:u w:val="single"/>
        </w:rPr>
        <w:t>Technical details</w:t>
      </w:r>
      <w:r w:rsidR="00474DEA" w:rsidRPr="00044E56">
        <w:rPr>
          <w:sz w:val="20"/>
          <w:szCs w:val="20"/>
          <w:u w:val="single"/>
        </w:rPr>
        <w:t xml:space="preserve"> of stands:</w:t>
      </w:r>
    </w:p>
    <w:p w:rsidR="00B55054" w:rsidRPr="00044E56" w:rsidRDefault="007A39F2" w:rsidP="00044E56">
      <w:pPr>
        <w:pStyle w:val="Luettelokappale"/>
        <w:numPr>
          <w:ilvl w:val="0"/>
          <w:numId w:val="2"/>
        </w:numPr>
        <w:ind w:left="426"/>
        <w:rPr>
          <w:sz w:val="20"/>
          <w:szCs w:val="20"/>
        </w:rPr>
      </w:pPr>
      <w:r>
        <w:rPr>
          <w:sz w:val="20"/>
          <w:szCs w:val="20"/>
        </w:rPr>
        <w:t>Size</w:t>
      </w:r>
      <w:r w:rsidR="00B55054" w:rsidRPr="00044E56">
        <w:rPr>
          <w:sz w:val="20"/>
          <w:szCs w:val="20"/>
        </w:rPr>
        <w:t xml:space="preserve"> per unit (3 m</w:t>
      </w:r>
      <w:r w:rsidR="00B55054" w:rsidRPr="00044E56">
        <w:rPr>
          <w:sz w:val="20"/>
          <w:szCs w:val="20"/>
          <w:vertAlign w:val="superscript"/>
        </w:rPr>
        <w:t>2</w:t>
      </w:r>
      <w:r w:rsidR="00B55054" w:rsidRPr="00044E56">
        <w:rPr>
          <w:sz w:val="20"/>
          <w:szCs w:val="20"/>
        </w:rPr>
        <w:t xml:space="preserve"> unit) </w:t>
      </w:r>
    </w:p>
    <w:p w:rsidR="00044E56" w:rsidRPr="00044E56" w:rsidRDefault="00B55054" w:rsidP="00044E56">
      <w:pPr>
        <w:pStyle w:val="Luettelokappale"/>
        <w:numPr>
          <w:ilvl w:val="0"/>
          <w:numId w:val="2"/>
        </w:numPr>
        <w:ind w:left="426"/>
        <w:rPr>
          <w:sz w:val="20"/>
          <w:szCs w:val="20"/>
        </w:rPr>
      </w:pPr>
      <w:r w:rsidRPr="00044E56">
        <w:rPr>
          <w:sz w:val="20"/>
          <w:szCs w:val="20"/>
        </w:rPr>
        <w:t xml:space="preserve">Stand </w:t>
      </w:r>
      <w:r w:rsidR="00BF6BAF" w:rsidRPr="00044E56">
        <w:rPr>
          <w:sz w:val="20"/>
          <w:szCs w:val="20"/>
        </w:rPr>
        <w:t xml:space="preserve">price </w:t>
      </w:r>
      <w:r w:rsidR="00044E56" w:rsidRPr="00044E56">
        <w:rPr>
          <w:sz w:val="20"/>
          <w:szCs w:val="20"/>
        </w:rPr>
        <w:t>is for the two days of the conference</w:t>
      </w:r>
    </w:p>
    <w:p w:rsidR="00B55054" w:rsidRPr="00044E56" w:rsidRDefault="00044E56" w:rsidP="00A53B4F">
      <w:pPr>
        <w:pStyle w:val="Luettelokappale"/>
        <w:numPr>
          <w:ilvl w:val="0"/>
          <w:numId w:val="2"/>
        </w:numPr>
        <w:rPr>
          <w:sz w:val="20"/>
          <w:szCs w:val="20"/>
        </w:rPr>
      </w:pPr>
      <w:r w:rsidRPr="00044E56">
        <w:rPr>
          <w:sz w:val="20"/>
          <w:szCs w:val="20"/>
        </w:rPr>
        <w:t xml:space="preserve">Price </w:t>
      </w:r>
      <w:r w:rsidR="00B55054" w:rsidRPr="00044E56">
        <w:rPr>
          <w:sz w:val="20"/>
          <w:szCs w:val="20"/>
        </w:rPr>
        <w:t>does not include conference entry fee</w:t>
      </w:r>
      <w:r w:rsidR="0033643E">
        <w:rPr>
          <w:sz w:val="20"/>
          <w:szCs w:val="20"/>
        </w:rPr>
        <w:t xml:space="preserve"> </w:t>
      </w:r>
    </w:p>
    <w:p w:rsidR="00044E56" w:rsidRPr="00044E56" w:rsidRDefault="00044E56" w:rsidP="00044E56">
      <w:pPr>
        <w:pStyle w:val="Luettelokappale"/>
        <w:numPr>
          <w:ilvl w:val="0"/>
          <w:numId w:val="2"/>
        </w:numPr>
        <w:ind w:left="426"/>
        <w:rPr>
          <w:sz w:val="20"/>
          <w:szCs w:val="20"/>
        </w:rPr>
      </w:pPr>
      <w:r w:rsidRPr="00044E56">
        <w:rPr>
          <w:sz w:val="20"/>
          <w:szCs w:val="20"/>
        </w:rPr>
        <w:t xml:space="preserve">Stands must be installed on </w:t>
      </w:r>
      <w:r w:rsidR="00CD5241">
        <w:rPr>
          <w:sz w:val="20"/>
          <w:szCs w:val="20"/>
        </w:rPr>
        <w:t>11th</w:t>
      </w:r>
      <w:r w:rsidRPr="00044E56">
        <w:rPr>
          <w:sz w:val="20"/>
          <w:szCs w:val="20"/>
        </w:rPr>
        <w:t xml:space="preserve"> </w:t>
      </w:r>
      <w:r w:rsidR="00CD5241">
        <w:rPr>
          <w:sz w:val="20"/>
          <w:szCs w:val="20"/>
        </w:rPr>
        <w:t>June</w:t>
      </w:r>
      <w:r w:rsidR="00D50E5D">
        <w:rPr>
          <w:sz w:val="20"/>
          <w:szCs w:val="20"/>
        </w:rPr>
        <w:t xml:space="preserve"> morn</w:t>
      </w:r>
      <w:r w:rsidR="006B08EA">
        <w:rPr>
          <w:sz w:val="20"/>
          <w:szCs w:val="20"/>
        </w:rPr>
        <w:t>ing 8h00 - 9h0</w:t>
      </w:r>
      <w:r w:rsidRPr="00044E56">
        <w:rPr>
          <w:sz w:val="20"/>
          <w:szCs w:val="20"/>
        </w:rPr>
        <w:t>0 and cleared after the</w:t>
      </w:r>
      <w:r w:rsidR="00CD5241">
        <w:rPr>
          <w:sz w:val="20"/>
          <w:szCs w:val="20"/>
        </w:rPr>
        <w:t xml:space="preserve"> conference closure and before 12th</w:t>
      </w:r>
      <w:r w:rsidRPr="00044E56">
        <w:rPr>
          <w:sz w:val="20"/>
          <w:szCs w:val="20"/>
        </w:rPr>
        <w:t xml:space="preserve"> </w:t>
      </w:r>
      <w:r w:rsidR="006B08EA">
        <w:rPr>
          <w:sz w:val="20"/>
          <w:szCs w:val="20"/>
        </w:rPr>
        <w:t>June 19</w:t>
      </w:r>
      <w:r w:rsidR="00CD5241">
        <w:rPr>
          <w:sz w:val="20"/>
          <w:szCs w:val="20"/>
        </w:rPr>
        <w:t>h0</w:t>
      </w:r>
      <w:r w:rsidRPr="00044E56">
        <w:rPr>
          <w:sz w:val="20"/>
          <w:szCs w:val="20"/>
        </w:rPr>
        <w:t>0</w:t>
      </w:r>
    </w:p>
    <w:p w:rsidR="0033643E" w:rsidRDefault="0033643E" w:rsidP="00EF1B36">
      <w:pPr>
        <w:tabs>
          <w:tab w:val="left" w:pos="3615"/>
        </w:tabs>
        <w:rPr>
          <w:sz w:val="20"/>
          <w:szCs w:val="20"/>
          <w:u w:val="single"/>
        </w:rPr>
      </w:pPr>
    </w:p>
    <w:p w:rsidR="00EF1B36" w:rsidRDefault="00BF6BAF" w:rsidP="00EF1B36">
      <w:pPr>
        <w:tabs>
          <w:tab w:val="left" w:pos="3615"/>
        </w:tabs>
        <w:rPr>
          <w:sz w:val="20"/>
          <w:szCs w:val="20"/>
        </w:rPr>
      </w:pPr>
      <w:r w:rsidRPr="00044E56">
        <w:rPr>
          <w:sz w:val="20"/>
          <w:szCs w:val="20"/>
          <w:u w:val="single"/>
        </w:rPr>
        <w:t>Technical information about stands</w:t>
      </w:r>
      <w:r w:rsidRPr="00044E56">
        <w:rPr>
          <w:sz w:val="20"/>
          <w:szCs w:val="20"/>
          <w:u w:val="single"/>
        </w:rPr>
        <w:br/>
      </w:r>
      <w:proofErr w:type="spellStart"/>
      <w:r w:rsidR="00EF1B36" w:rsidRPr="00044E56">
        <w:rPr>
          <w:sz w:val="20"/>
          <w:szCs w:val="20"/>
        </w:rPr>
        <w:t>Stands</w:t>
      </w:r>
      <w:proofErr w:type="spellEnd"/>
      <w:r w:rsidR="00EF1B36" w:rsidRPr="00044E56">
        <w:rPr>
          <w:sz w:val="20"/>
          <w:szCs w:val="20"/>
        </w:rPr>
        <w:t xml:space="preserve"> are 3m</w:t>
      </w:r>
      <w:r w:rsidR="00EF1B36" w:rsidRPr="00044E56">
        <w:rPr>
          <w:sz w:val="20"/>
          <w:szCs w:val="20"/>
          <w:vertAlign w:val="superscript"/>
        </w:rPr>
        <w:t>2</w:t>
      </w:r>
      <w:r w:rsidR="00EF1B36" w:rsidRPr="00044E56">
        <w:rPr>
          <w:sz w:val="20"/>
          <w:szCs w:val="20"/>
        </w:rPr>
        <w:t xml:space="preserve"> per unit</w:t>
      </w:r>
      <w:r w:rsidR="00996E9D">
        <w:rPr>
          <w:sz w:val="20"/>
          <w:szCs w:val="20"/>
        </w:rPr>
        <w:br/>
        <w:t>Stand price includes</w:t>
      </w:r>
      <w:r w:rsidR="00996E9D">
        <w:rPr>
          <w:sz w:val="20"/>
          <w:szCs w:val="20"/>
        </w:rPr>
        <w:br/>
        <w:t>- table 1300 mm x 4</w:t>
      </w:r>
      <w:r w:rsidR="00EF1B36" w:rsidRPr="00044E56">
        <w:rPr>
          <w:sz w:val="20"/>
          <w:szCs w:val="20"/>
        </w:rPr>
        <w:t>00 mm</w:t>
      </w:r>
      <w:r w:rsidR="00EF1B36" w:rsidRPr="00044E56">
        <w:rPr>
          <w:sz w:val="20"/>
          <w:szCs w:val="20"/>
        </w:rPr>
        <w:br/>
        <w:t>- 2 chairs</w:t>
      </w:r>
      <w:r w:rsidR="00EF1B36" w:rsidRPr="00044E56">
        <w:rPr>
          <w:sz w:val="20"/>
          <w:szCs w:val="20"/>
        </w:rPr>
        <w:br/>
        <w:t>- 3 power sockets</w:t>
      </w:r>
      <w:r w:rsidR="00EF1B36" w:rsidRPr="00044E56">
        <w:rPr>
          <w:sz w:val="20"/>
          <w:szCs w:val="20"/>
        </w:rPr>
        <w:br/>
        <w:t>- ta</w:t>
      </w:r>
      <w:r w:rsidR="00996E9D">
        <w:rPr>
          <w:sz w:val="20"/>
          <w:szCs w:val="20"/>
        </w:rPr>
        <w:t>ble water</w:t>
      </w:r>
      <w:r w:rsidR="00996E9D">
        <w:rPr>
          <w:sz w:val="20"/>
          <w:szCs w:val="20"/>
        </w:rPr>
        <w:br/>
        <w:t>- 1 x poster board 117</w:t>
      </w:r>
      <w:r w:rsidR="00EF1B36" w:rsidRPr="00044E56">
        <w:rPr>
          <w:sz w:val="20"/>
          <w:szCs w:val="20"/>
        </w:rPr>
        <w:t>0 mm wide</w:t>
      </w:r>
      <w:r w:rsidR="00ED7D6F">
        <w:rPr>
          <w:sz w:val="20"/>
          <w:szCs w:val="20"/>
        </w:rPr>
        <w:t xml:space="preserve"> x </w:t>
      </w:r>
      <w:r w:rsidR="00996E9D">
        <w:rPr>
          <w:sz w:val="20"/>
          <w:szCs w:val="20"/>
        </w:rPr>
        <w:t>17</w:t>
      </w:r>
      <w:r w:rsidR="00ED7D6F" w:rsidRPr="00044E56">
        <w:rPr>
          <w:sz w:val="20"/>
          <w:szCs w:val="20"/>
        </w:rPr>
        <w:t>00 mm high,</w:t>
      </w:r>
      <w:r w:rsidR="00ED7D6F">
        <w:rPr>
          <w:sz w:val="20"/>
          <w:szCs w:val="20"/>
        </w:rPr>
        <w:br/>
      </w:r>
      <w:r w:rsidR="0045147D" w:rsidRPr="00044E56">
        <w:rPr>
          <w:sz w:val="20"/>
          <w:szCs w:val="20"/>
        </w:rPr>
        <w:t>Materials for fastening your posters to the stand poster boards will supplied o</w:t>
      </w:r>
      <w:r w:rsidR="00B55054" w:rsidRPr="00044E56">
        <w:rPr>
          <w:sz w:val="20"/>
          <w:szCs w:val="20"/>
        </w:rPr>
        <w:t>nsite by conference reception desk</w:t>
      </w:r>
      <w:r w:rsidR="0045147D" w:rsidRPr="00044E56">
        <w:rPr>
          <w:sz w:val="20"/>
          <w:szCs w:val="20"/>
        </w:rPr>
        <w:t>. You should bring the poster ready to display (printing onsite is not possible).</w:t>
      </w:r>
      <w:r w:rsidR="00ED7D6F">
        <w:rPr>
          <w:sz w:val="20"/>
          <w:szCs w:val="20"/>
        </w:rPr>
        <w:t xml:space="preserve"> </w:t>
      </w:r>
      <w:r w:rsidR="00EF1B36" w:rsidRPr="00044E56">
        <w:rPr>
          <w:sz w:val="20"/>
          <w:szCs w:val="20"/>
        </w:rPr>
        <w:t>For other equipment</w:t>
      </w:r>
      <w:r w:rsidR="0045147D" w:rsidRPr="00044E56">
        <w:rPr>
          <w:sz w:val="20"/>
          <w:szCs w:val="20"/>
        </w:rPr>
        <w:t xml:space="preserve"> (e.g. display monitors …)</w:t>
      </w:r>
      <w:r w:rsidR="00EF1B36" w:rsidRPr="00044E56">
        <w:rPr>
          <w:sz w:val="20"/>
          <w:szCs w:val="20"/>
        </w:rPr>
        <w:t>, please request with details of requirement and we will put you in contact with a conference installation service.</w:t>
      </w:r>
    </w:p>
    <w:p w:rsidR="00B05F11" w:rsidRDefault="00B05F11" w:rsidP="00EF1B36">
      <w:pPr>
        <w:tabs>
          <w:tab w:val="left" w:pos="3615"/>
        </w:tabs>
        <w:rPr>
          <w:sz w:val="20"/>
          <w:szCs w:val="20"/>
        </w:rPr>
      </w:pPr>
    </w:p>
    <w:p w:rsidR="00B05F11" w:rsidRDefault="00B05F11" w:rsidP="00EF1B36">
      <w:pPr>
        <w:tabs>
          <w:tab w:val="left" w:pos="3615"/>
        </w:tabs>
        <w:rPr>
          <w:sz w:val="20"/>
          <w:szCs w:val="20"/>
        </w:rPr>
      </w:pPr>
    </w:p>
    <w:p w:rsidR="00B05F11" w:rsidRDefault="00B05F11" w:rsidP="00EF1B36">
      <w:pPr>
        <w:tabs>
          <w:tab w:val="left" w:pos="3615"/>
        </w:tabs>
        <w:rPr>
          <w:sz w:val="20"/>
          <w:szCs w:val="20"/>
        </w:rPr>
      </w:pPr>
      <w:bookmarkStart w:id="0" w:name="_GoBack"/>
      <w:bookmarkEnd w:id="0"/>
    </w:p>
    <w:p w:rsidR="00B05F11" w:rsidRDefault="00B05F11" w:rsidP="00EF1B36">
      <w:pPr>
        <w:tabs>
          <w:tab w:val="left" w:pos="3615"/>
        </w:tabs>
        <w:rPr>
          <w:sz w:val="20"/>
          <w:szCs w:val="20"/>
        </w:rPr>
      </w:pPr>
    </w:p>
    <w:p w:rsidR="00B05F11" w:rsidRPr="00996E9D" w:rsidRDefault="00B05F11" w:rsidP="00B05F11">
      <w:pPr>
        <w:tabs>
          <w:tab w:val="left" w:pos="3615"/>
        </w:tabs>
        <w:spacing w:before="400" w:after="0"/>
        <w:jc w:val="center"/>
      </w:pPr>
      <w:r>
        <w:rPr>
          <w:b/>
          <w:i/>
        </w:rPr>
        <w:t>For further information:</w:t>
      </w:r>
      <w:r>
        <w:t xml:space="preserve"> </w:t>
      </w:r>
      <w:hyperlink r:id="rId9" w:history="1">
        <w:r w:rsidRPr="00E16287">
          <w:rPr>
            <w:rStyle w:val="Hyperlinkki"/>
          </w:rPr>
          <w:t>eero.jalava@bsag.fi</w:t>
        </w:r>
      </w:hyperlink>
      <w:r>
        <w:t xml:space="preserve"> </w:t>
      </w:r>
    </w:p>
    <w:p w:rsidR="005C1C76" w:rsidRPr="00474DEA" w:rsidRDefault="00A43D92" w:rsidP="00B05F11">
      <w:pPr>
        <w:rPr>
          <w:b/>
          <w:sz w:val="24"/>
          <w:szCs w:val="24"/>
          <w:u w:val="single"/>
        </w:rPr>
      </w:pPr>
      <w:r>
        <w:rPr>
          <w:i/>
          <w:noProof/>
          <w:color w:val="00B0F0"/>
          <w:sz w:val="32"/>
          <w:lang w:eastAsia="en-GB"/>
        </w:rPr>
        <w:lastRenderedPageBreak/>
        <w:drawing>
          <wp:anchor distT="0" distB="0" distL="114300" distR="114300" simplePos="0" relativeHeight="251664384" behindDoc="0" locked="0" layoutInCell="1" allowOverlap="1" wp14:anchorId="72ECB26D" wp14:editId="7D85E366">
            <wp:simplePos x="0" y="0"/>
            <wp:positionH relativeFrom="margin">
              <wp:posOffset>3482340</wp:posOffset>
            </wp:positionH>
            <wp:positionV relativeFrom="paragraph">
              <wp:posOffset>34290</wp:posOffset>
            </wp:positionV>
            <wp:extent cx="3037840" cy="1348740"/>
            <wp:effectExtent l="0" t="0" r="0" b="3810"/>
            <wp:wrapSquare wrapText="bothSides"/>
            <wp:docPr id="3" name="Picture 8" descr="D:\KvD\Activities\Nutrient Platforms\EU platform\ESPCs\ESPC 3\Logo\Final\Kimo crop\logo couleur fond blanc_crop_3000.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vD\Activities\Nutrient Platforms\EU platform\ESPCs\ESPC 3\Logo\Final\Kimo crop\logo couleur fond blanc_crop_30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840" cy="134874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C76">
        <w:rPr>
          <w:b/>
          <w:sz w:val="24"/>
          <w:szCs w:val="24"/>
          <w:u w:val="single"/>
        </w:rPr>
        <w:t>Reservation form for stand</w:t>
      </w:r>
      <w:r w:rsidR="00996E9D">
        <w:rPr>
          <w:b/>
          <w:sz w:val="24"/>
          <w:szCs w:val="24"/>
          <w:u w:val="single"/>
        </w:rPr>
        <w:t xml:space="preserve"> at ESPC3</w:t>
      </w:r>
      <w:r w:rsidR="008E2B7E">
        <w:rPr>
          <w:b/>
          <w:sz w:val="24"/>
          <w:szCs w:val="24"/>
          <w:u w:val="single"/>
        </w:rPr>
        <w:br/>
      </w:r>
      <w:r w:rsidR="00996E9D">
        <w:rPr>
          <w:b/>
          <w:sz w:val="24"/>
          <w:szCs w:val="24"/>
          <w:u w:val="single"/>
        </w:rPr>
        <w:t>Helsinki – 11</w:t>
      </w:r>
      <w:r w:rsidR="00996E9D" w:rsidRPr="00996E9D">
        <w:rPr>
          <w:b/>
          <w:sz w:val="24"/>
          <w:szCs w:val="24"/>
          <w:u w:val="single"/>
          <w:vertAlign w:val="superscript"/>
        </w:rPr>
        <w:t>th</w:t>
      </w:r>
      <w:r w:rsidR="00996E9D">
        <w:rPr>
          <w:b/>
          <w:sz w:val="24"/>
          <w:szCs w:val="24"/>
          <w:u w:val="single"/>
        </w:rPr>
        <w:t xml:space="preserve"> &amp; 12</w:t>
      </w:r>
      <w:r w:rsidR="00996E9D" w:rsidRPr="00996E9D">
        <w:rPr>
          <w:b/>
          <w:sz w:val="24"/>
          <w:szCs w:val="24"/>
          <w:u w:val="single"/>
          <w:vertAlign w:val="superscript"/>
        </w:rPr>
        <w:t>th</w:t>
      </w:r>
      <w:r w:rsidR="005C1C76" w:rsidRPr="00474DEA">
        <w:rPr>
          <w:b/>
          <w:sz w:val="24"/>
          <w:szCs w:val="24"/>
          <w:u w:val="single"/>
        </w:rPr>
        <w:t xml:space="preserve"> </w:t>
      </w:r>
      <w:r w:rsidR="00996E9D">
        <w:rPr>
          <w:b/>
          <w:sz w:val="24"/>
          <w:szCs w:val="24"/>
          <w:u w:val="single"/>
        </w:rPr>
        <w:t>June 2017</w:t>
      </w:r>
    </w:p>
    <w:p w:rsidR="00B05F11" w:rsidRDefault="00B05F11" w:rsidP="005C1C76">
      <w:pPr>
        <w:tabs>
          <w:tab w:val="right" w:leader="dot" w:pos="9498"/>
        </w:tabs>
        <w:spacing w:after="160"/>
        <w:ind w:left="-426" w:right="-425"/>
        <w:rPr>
          <w:sz w:val="18"/>
          <w:szCs w:val="18"/>
        </w:rPr>
      </w:pPr>
    </w:p>
    <w:p w:rsidR="00B05F11" w:rsidRDefault="00B05F11" w:rsidP="005C1C76">
      <w:pPr>
        <w:tabs>
          <w:tab w:val="right" w:leader="dot" w:pos="9498"/>
        </w:tabs>
        <w:spacing w:after="160"/>
        <w:ind w:left="-426" w:right="-425"/>
        <w:rPr>
          <w:sz w:val="18"/>
          <w:szCs w:val="18"/>
        </w:rPr>
      </w:pPr>
    </w:p>
    <w:p w:rsidR="00B05F11" w:rsidRDefault="00B05F11" w:rsidP="005C1C76">
      <w:pPr>
        <w:tabs>
          <w:tab w:val="right" w:leader="dot" w:pos="9498"/>
        </w:tabs>
        <w:spacing w:after="160"/>
        <w:ind w:left="-426" w:right="-425"/>
        <w:rPr>
          <w:sz w:val="18"/>
          <w:szCs w:val="18"/>
        </w:rPr>
      </w:pPr>
    </w:p>
    <w:p w:rsidR="005C1C76" w:rsidRPr="005C1C76" w:rsidRDefault="005C1C76" w:rsidP="005C1C76">
      <w:pPr>
        <w:tabs>
          <w:tab w:val="right" w:leader="dot" w:pos="9498"/>
        </w:tabs>
        <w:spacing w:after="160"/>
        <w:ind w:left="-426" w:right="-425"/>
        <w:rPr>
          <w:u w:val="single"/>
        </w:rPr>
      </w:pPr>
      <w:r w:rsidRPr="005C1C76">
        <w:rPr>
          <w:u w:val="single"/>
        </w:rPr>
        <w:t>Contact person:</w:t>
      </w:r>
    </w:p>
    <w:p w:rsidR="005C1C76" w:rsidRDefault="005C1C76" w:rsidP="005C1C76">
      <w:pPr>
        <w:tabs>
          <w:tab w:val="right" w:leader="dot" w:pos="9498"/>
        </w:tabs>
        <w:spacing w:after="160"/>
        <w:ind w:left="-426" w:right="-425"/>
      </w:pPr>
      <w:r>
        <w:t>Name</w:t>
      </w:r>
      <w:r w:rsidR="00996E9D">
        <w:t xml:space="preserve"> </w:t>
      </w:r>
      <w:r>
        <w:tab/>
      </w:r>
    </w:p>
    <w:p w:rsidR="005C1C76" w:rsidRDefault="005C1C76" w:rsidP="005C1C76">
      <w:pPr>
        <w:tabs>
          <w:tab w:val="right" w:leader="dot" w:pos="9498"/>
        </w:tabs>
        <w:spacing w:after="160"/>
        <w:ind w:left="-426" w:right="-425"/>
      </w:pPr>
      <w:r>
        <w:t>Email</w:t>
      </w:r>
      <w:r w:rsidR="00F20546">
        <w:t xml:space="preserve">     </w:t>
      </w:r>
      <w:r>
        <w:tab/>
      </w:r>
    </w:p>
    <w:p w:rsidR="005C1C76" w:rsidRDefault="005C1C76" w:rsidP="005C1C76">
      <w:pPr>
        <w:tabs>
          <w:tab w:val="right" w:leader="dot" w:pos="9498"/>
        </w:tabs>
        <w:spacing w:after="160"/>
        <w:ind w:left="-426" w:right="-425"/>
      </w:pPr>
      <w:r>
        <w:t>T</w:t>
      </w:r>
      <w:r w:rsidRPr="00C91C83">
        <w:t>elephone</w:t>
      </w:r>
      <w:r w:rsidR="00F20546">
        <w:t xml:space="preserve">    </w:t>
      </w:r>
      <w:r>
        <w:tab/>
      </w:r>
    </w:p>
    <w:p w:rsidR="005C1C76" w:rsidRDefault="005C1C76" w:rsidP="005C1C76">
      <w:pPr>
        <w:tabs>
          <w:tab w:val="right" w:leader="dot" w:pos="9498"/>
        </w:tabs>
        <w:spacing w:after="160"/>
        <w:ind w:left="-426" w:right="-425"/>
      </w:pPr>
      <w:r w:rsidRPr="00044E56">
        <w:rPr>
          <w:u w:val="single"/>
        </w:rPr>
        <w:t>Number of unit</w:t>
      </w:r>
      <w:r w:rsidR="00CA76E7">
        <w:rPr>
          <w:u w:val="single"/>
        </w:rPr>
        <w:t>s required</w:t>
      </w:r>
      <w:r w:rsidR="00CA76E7">
        <w:br/>
      </w:r>
      <w:r>
        <w:t>(3 m</w:t>
      </w:r>
      <w:r>
        <w:rPr>
          <w:vertAlign w:val="superscript"/>
        </w:rPr>
        <w:t>2</w:t>
      </w:r>
      <w:r>
        <w:t xml:space="preserve"> units, equipment </w:t>
      </w:r>
      <w:r w:rsidR="00CA76E7">
        <w:t xml:space="preserve">and conditions are </w:t>
      </w:r>
      <w:r>
        <w:t xml:space="preserve">as specified </w:t>
      </w:r>
      <w:r w:rsidR="0033643E">
        <w:t>on page 1</w:t>
      </w:r>
      <w:r>
        <w:t xml:space="preserve">) </w:t>
      </w:r>
    </w:p>
    <w:p w:rsidR="005C1C76" w:rsidRPr="00CA76E7" w:rsidRDefault="00CA76E7" w:rsidP="005C1C76">
      <w:pPr>
        <w:tabs>
          <w:tab w:val="left" w:pos="4395"/>
          <w:tab w:val="right" w:leader="dot" w:pos="9498"/>
        </w:tabs>
        <w:spacing w:after="160"/>
        <w:ind w:left="-426" w:right="-425"/>
        <w:rPr>
          <w:u w:val="single"/>
        </w:rPr>
      </w:pPr>
      <w:r>
        <w:rPr>
          <w:u w:val="single"/>
        </w:rPr>
        <w:t>Company details:</w:t>
      </w:r>
    </w:p>
    <w:p w:rsidR="00CA76E7" w:rsidRDefault="00CA76E7" w:rsidP="005C1C76">
      <w:pPr>
        <w:tabs>
          <w:tab w:val="right" w:leader="dot" w:pos="9498"/>
        </w:tabs>
        <w:spacing w:after="160"/>
        <w:ind w:left="-426" w:right="-425"/>
      </w:pPr>
      <w:r>
        <w:t xml:space="preserve">[ </w:t>
      </w:r>
      <w:proofErr w:type="gramStart"/>
      <w:r>
        <w:t xml:space="preserve">  ]</w:t>
      </w:r>
      <w:proofErr w:type="gramEnd"/>
      <w:r>
        <w:t xml:space="preserve"> Please supply stand description to appear in conference programme. This must include stand title (max. 10 words), explanatory text (max. 200 words), logo (optional), one photo (optional), contact details (at least: website, email) </w:t>
      </w:r>
    </w:p>
    <w:p w:rsidR="005C1C76" w:rsidRDefault="005C1C76" w:rsidP="005C1C76">
      <w:pPr>
        <w:tabs>
          <w:tab w:val="right" w:leader="dot" w:pos="9498"/>
        </w:tabs>
        <w:spacing w:after="160"/>
        <w:ind w:left="-426" w:right="-425"/>
        <w:rPr>
          <w:u w:val="single"/>
        </w:rPr>
      </w:pPr>
    </w:p>
    <w:p w:rsidR="002359F1" w:rsidRPr="001360EE" w:rsidRDefault="002359F1" w:rsidP="005C1C76">
      <w:pPr>
        <w:tabs>
          <w:tab w:val="right" w:leader="dot" w:pos="9498"/>
        </w:tabs>
        <w:spacing w:after="160"/>
        <w:ind w:left="-426" w:right="-425"/>
        <w:rPr>
          <w:lang w:val="en-US"/>
        </w:rPr>
      </w:pPr>
    </w:p>
    <w:p w:rsidR="005C1C76" w:rsidRPr="0097231D" w:rsidRDefault="005C1C76" w:rsidP="005C1C76">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8789"/>
        </w:tabs>
        <w:spacing w:after="0"/>
        <w:ind w:left="-425" w:right="-425"/>
      </w:pPr>
      <w:r>
        <w:t>Signature and date</w:t>
      </w:r>
      <w:r>
        <w:br/>
      </w:r>
      <w:r>
        <w:br/>
      </w:r>
    </w:p>
    <w:p w:rsidR="00BF6BAF" w:rsidRDefault="00BF6BAF" w:rsidP="0045147D">
      <w:pPr>
        <w:tabs>
          <w:tab w:val="left" w:pos="3615"/>
        </w:tabs>
        <w:rPr>
          <w:b/>
          <w:i/>
        </w:rPr>
      </w:pPr>
    </w:p>
    <w:p w:rsidR="00F20546" w:rsidRDefault="00F20546" w:rsidP="0045147D">
      <w:pPr>
        <w:tabs>
          <w:tab w:val="left" w:pos="3615"/>
        </w:tabs>
        <w:rPr>
          <w:b/>
          <w:i/>
        </w:rPr>
      </w:pPr>
    </w:p>
    <w:p w:rsidR="00F20546" w:rsidRDefault="00F20546" w:rsidP="0045147D">
      <w:pPr>
        <w:tabs>
          <w:tab w:val="left" w:pos="3615"/>
        </w:tabs>
        <w:rPr>
          <w:b/>
          <w:i/>
        </w:rPr>
      </w:pPr>
    </w:p>
    <w:p w:rsidR="0036729F" w:rsidRDefault="0036729F" w:rsidP="0045147D">
      <w:pPr>
        <w:tabs>
          <w:tab w:val="left" w:pos="3615"/>
        </w:tabs>
      </w:pPr>
    </w:p>
    <w:p w:rsidR="00570491" w:rsidRPr="00F20546" w:rsidRDefault="00570491" w:rsidP="0045147D">
      <w:pPr>
        <w:tabs>
          <w:tab w:val="left" w:pos="3615"/>
        </w:tabs>
      </w:pPr>
      <w:r>
        <w:t xml:space="preserve"> </w:t>
      </w:r>
    </w:p>
    <w:sectPr w:rsidR="00570491" w:rsidRPr="00F20546" w:rsidSect="00CF3FA5">
      <w:headerReference w:type="default" r:id="rId10"/>
      <w:footerReference w:type="default" r:id="rId11"/>
      <w:pgSz w:w="11906" w:h="16838" w:code="9"/>
      <w:pgMar w:top="1985" w:right="1418" w:bottom="1701"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F69" w:rsidRDefault="00D31F69" w:rsidP="007D2873">
      <w:pPr>
        <w:spacing w:after="0" w:line="240" w:lineRule="auto"/>
      </w:pPr>
      <w:r>
        <w:separator/>
      </w:r>
    </w:p>
  </w:endnote>
  <w:endnote w:type="continuationSeparator" w:id="0">
    <w:p w:rsidR="00D31F69" w:rsidRDefault="00D31F69" w:rsidP="007D2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Sans">
    <w:altName w:val="Corbel"/>
    <w:charset w:val="00"/>
    <w:family w:val="swiss"/>
    <w:pitch w:val="variable"/>
    <w:sig w:usb0="A00002EF" w:usb1="5000204B" w:usb2="00000000" w:usb3="00000000" w:csb0="00000097"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5D2" w:rsidRPr="00A62CA5" w:rsidRDefault="004125D2" w:rsidP="00E5502E">
    <w:pPr>
      <w:spacing w:after="0"/>
      <w:jc w:val="center"/>
      <w:rPr>
        <w:rFonts w:ascii="PT Sans" w:hAnsi="PT Sans"/>
        <w:i/>
        <w:sz w:val="18"/>
        <w:szCs w:val="18"/>
      </w:rPr>
    </w:pPr>
    <w:r w:rsidRPr="00A62CA5">
      <w:rPr>
        <w:rFonts w:ascii="PT Sans" w:hAnsi="PT Sans"/>
        <w:noProof/>
        <w:lang w:val="nl-BE" w:eastAsia="nl-BE"/>
      </w:rPr>
      <mc:AlternateContent>
        <mc:Choice Requires="wps">
          <w:drawing>
            <wp:anchor distT="0" distB="0" distL="114300" distR="114300" simplePos="0" relativeHeight="251669504" behindDoc="0" locked="0" layoutInCell="1" allowOverlap="1" wp14:anchorId="05E357D9" wp14:editId="7DADC0B9">
              <wp:simplePos x="0" y="0"/>
              <wp:positionH relativeFrom="column">
                <wp:posOffset>-899795</wp:posOffset>
              </wp:positionH>
              <wp:positionV relativeFrom="paragraph">
                <wp:posOffset>-55880</wp:posOffset>
              </wp:positionV>
              <wp:extent cx="7552690" cy="0"/>
              <wp:effectExtent l="0" t="0" r="10160"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2690" cy="0"/>
                      </a:xfrm>
                      <a:prstGeom prst="straightConnector1">
                        <a:avLst/>
                      </a:prstGeom>
                      <a:noFill/>
                      <a:ln w="254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382206D3" id="_x0000_t32" coordsize="21600,21600" o:spt="32" o:oned="t" path="m,l21600,21600e" filled="f">
              <v:path arrowok="t" fillok="f" o:connecttype="none"/>
              <o:lock v:ext="edit" shapetype="t"/>
            </v:shapetype>
            <v:shape id="AutoShape 5" o:spid="_x0000_s1026" type="#_x0000_t32" style="position:absolute;margin-left:-70.85pt;margin-top:-4.4pt;width:594.7pt;height:0;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" strokecolor="#00b0f0" strokeweight="2pt"/>
          </w:pict>
        </mc:Fallback>
      </mc:AlternateContent>
    </w:r>
    <w:r w:rsidRPr="00A62CA5">
      <w:rPr>
        <w:rFonts w:ascii="PT Sans" w:hAnsi="PT Sans"/>
        <w:i/>
        <w:sz w:val="18"/>
        <w:szCs w:val="18"/>
      </w:rPr>
      <w:t xml:space="preserve"> </w:t>
    </w:r>
    <w:r w:rsidR="0033643E">
      <w:rPr>
        <w:rFonts w:ascii="PT Sans" w:hAnsi="PT Sans"/>
        <w:b/>
        <w:i/>
        <w:sz w:val="18"/>
        <w:szCs w:val="18"/>
      </w:rPr>
      <w:t>P</w:t>
    </w:r>
    <w:r w:rsidR="0033643E" w:rsidRPr="0033643E">
      <w:rPr>
        <w:rFonts w:ascii="PT Sans" w:hAnsi="PT Sans"/>
        <w:b/>
        <w:i/>
        <w:sz w:val="18"/>
        <w:szCs w:val="18"/>
      </w:rPr>
      <w:t xml:space="preserve">age </w:t>
    </w:r>
    <w:r w:rsidR="0033643E" w:rsidRPr="0033643E">
      <w:rPr>
        <w:rFonts w:ascii="PT Sans" w:hAnsi="PT Sans"/>
        <w:b/>
        <w:i/>
        <w:sz w:val="18"/>
        <w:szCs w:val="18"/>
      </w:rPr>
      <w:fldChar w:fldCharType="begin"/>
    </w:r>
    <w:r w:rsidR="0033643E" w:rsidRPr="0033643E">
      <w:rPr>
        <w:rFonts w:ascii="PT Sans" w:hAnsi="PT Sans"/>
        <w:b/>
        <w:i/>
        <w:sz w:val="18"/>
        <w:szCs w:val="18"/>
      </w:rPr>
      <w:instrText>PAGE   \* MERGEFORMAT</w:instrText>
    </w:r>
    <w:r w:rsidR="0033643E" w:rsidRPr="0033643E">
      <w:rPr>
        <w:rFonts w:ascii="PT Sans" w:hAnsi="PT Sans"/>
        <w:b/>
        <w:i/>
        <w:sz w:val="18"/>
        <w:szCs w:val="18"/>
      </w:rPr>
      <w:fldChar w:fldCharType="separate"/>
    </w:r>
    <w:r w:rsidR="006B08EA" w:rsidRPr="006B08EA">
      <w:rPr>
        <w:rFonts w:ascii="PT Sans" w:hAnsi="PT Sans"/>
        <w:b/>
        <w:i/>
        <w:noProof/>
        <w:sz w:val="18"/>
        <w:szCs w:val="18"/>
        <w:lang w:val="fr-FR"/>
      </w:rPr>
      <w:t>2</w:t>
    </w:r>
    <w:r w:rsidR="0033643E" w:rsidRPr="0033643E">
      <w:rPr>
        <w:rFonts w:ascii="PT Sans" w:hAnsi="PT Sans"/>
        <w:b/>
        <w:i/>
        <w:sz w:val="18"/>
        <w:szCs w:val="18"/>
      </w:rPr>
      <w:fldChar w:fldCharType="end"/>
    </w:r>
    <w:r w:rsidR="0033643E">
      <w:rPr>
        <w:rFonts w:ascii="PT Sans" w:hAnsi="PT Sans"/>
        <w:i/>
        <w:sz w:val="18"/>
        <w:szCs w:val="18"/>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F69" w:rsidRDefault="00D31F69" w:rsidP="007D2873">
      <w:pPr>
        <w:spacing w:after="0" w:line="240" w:lineRule="auto"/>
      </w:pPr>
      <w:r>
        <w:separator/>
      </w:r>
    </w:p>
  </w:footnote>
  <w:footnote w:type="continuationSeparator" w:id="0">
    <w:p w:rsidR="00D31F69" w:rsidRDefault="00D31F69" w:rsidP="007D2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2873" w:rsidRDefault="0084373D" w:rsidP="007D2873">
    <w:pPr>
      <w:pStyle w:val="Yltunniste"/>
    </w:pPr>
    <w:r>
      <w:rPr>
        <w:noProof/>
        <w:lang w:val="nl-BE" w:eastAsia="nl-BE"/>
      </w:rPr>
      <w:drawing>
        <wp:anchor distT="0" distB="0" distL="114300" distR="114300" simplePos="0" relativeHeight="251667456" behindDoc="0" locked="0" layoutInCell="1" allowOverlap="1" wp14:anchorId="3183CFB0" wp14:editId="28C3589F">
          <wp:simplePos x="0" y="0"/>
          <wp:positionH relativeFrom="column">
            <wp:posOffset>5125720</wp:posOffset>
          </wp:positionH>
          <wp:positionV relativeFrom="paragraph">
            <wp:posOffset>-31115</wp:posOffset>
          </wp:positionV>
          <wp:extent cx="153035" cy="12382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_logo.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153035" cy="1238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52755B9E" wp14:editId="7B489137">
          <wp:simplePos x="0" y="0"/>
          <wp:positionH relativeFrom="column">
            <wp:posOffset>593090</wp:posOffset>
          </wp:positionH>
          <wp:positionV relativeFrom="paragraph">
            <wp:posOffset>-130175</wp:posOffset>
          </wp:positionV>
          <wp:extent cx="807720" cy="739140"/>
          <wp:effectExtent l="0" t="0" r="0" b="3810"/>
          <wp:wrapTight wrapText="bothSides">
            <wp:wrapPolygon edited="0">
              <wp:start x="0" y="0"/>
              <wp:lineTo x="0" y="21155"/>
              <wp:lineTo x="20887" y="21155"/>
              <wp:lineTo x="20887" y="0"/>
              <wp:lineTo x="0" y="0"/>
            </wp:wrapPolygon>
          </wp:wrapTight>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2">
                    <a:extLst>
                      <a:ext uri="{28A0092B-C50C-407E-A947-70E740481C1C}">
                        <a14:useLocalDpi xmlns:a14="http://schemas.microsoft.com/office/drawing/2010/main" val="0"/>
                      </a:ext>
                    </a:extLst>
                  </a:blip>
                  <a:stretch>
                    <a:fillRect/>
                  </a:stretch>
                </pic:blipFill>
                <pic:spPr>
                  <a:xfrm>
                    <a:off x="0" y="0"/>
                    <a:ext cx="807720" cy="73914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rPr>
      <mc:AlternateContent>
        <mc:Choice Requires="wpg">
          <w:drawing>
            <wp:anchor distT="0" distB="0" distL="114300" distR="114300" simplePos="0" relativeHeight="251671552" behindDoc="0" locked="0" layoutInCell="1" allowOverlap="1" wp14:anchorId="7C10B8BF" wp14:editId="288C6156">
              <wp:simplePos x="0" y="0"/>
              <wp:positionH relativeFrom="column">
                <wp:posOffset>-641350</wp:posOffset>
              </wp:positionH>
              <wp:positionV relativeFrom="paragraph">
                <wp:posOffset>-160655</wp:posOffset>
              </wp:positionV>
              <wp:extent cx="1538605" cy="758825"/>
              <wp:effectExtent l="0" t="0" r="0" b="0"/>
              <wp:wrapSquare wrapText="bothSides"/>
              <wp:docPr id="2206" name="Group 2206"/>
              <wp:cNvGraphicFramePr/>
              <a:graphic xmlns:a="http://schemas.openxmlformats.org/drawingml/2006/main">
                <a:graphicData uri="http://schemas.microsoft.com/office/word/2010/wordprocessingGroup">
                  <wpg:wgp>
                    <wpg:cNvGrpSpPr/>
                    <wpg:grpSpPr>
                      <a:xfrm>
                        <a:off x="0" y="0"/>
                        <a:ext cx="1538605" cy="758825"/>
                        <a:chOff x="-1920106" y="-770173"/>
                        <a:chExt cx="2291244" cy="1044373"/>
                      </a:xfrm>
                    </wpg:grpSpPr>
                    <pic:pic xmlns:pic="http://schemas.openxmlformats.org/drawingml/2006/picture">
                      <pic:nvPicPr>
                        <pic:cNvPr id="159" name="Picture 159"/>
                        <pic:cNvPicPr/>
                      </pic:nvPicPr>
                      <pic:blipFill>
                        <a:blip r:embed="rId3"/>
                        <a:stretch>
                          <a:fillRect/>
                        </a:stretch>
                      </pic:blipFill>
                      <pic:spPr>
                        <a:xfrm>
                          <a:off x="280924" y="62103"/>
                          <a:ext cx="51816" cy="207264"/>
                        </a:xfrm>
                        <a:prstGeom prst="rect">
                          <a:avLst/>
                        </a:prstGeom>
                      </pic:spPr>
                    </pic:pic>
                    <wps:wsp>
                      <wps:cNvPr id="160" name="Rectangle 160"/>
                      <wps:cNvSpPr/>
                      <wps:spPr>
                        <a:xfrm>
                          <a:off x="281229" y="66278"/>
                          <a:ext cx="51809" cy="207922"/>
                        </a:xfrm>
                        <a:prstGeom prst="rect">
                          <a:avLst/>
                        </a:prstGeom>
                        <a:ln>
                          <a:noFill/>
                        </a:ln>
                      </wps:spPr>
                      <wps:txbx>
                        <w:txbxContent>
                          <w:p w:rsidR="0084373D" w:rsidRDefault="0084373D" w:rsidP="0084373D">
                            <w:pPr>
                              <w:spacing w:after="160" w:line="259" w:lineRule="auto"/>
                            </w:pPr>
                            <w:r>
                              <w:t xml:space="preserve"> </w:t>
                            </w:r>
                          </w:p>
                        </w:txbxContent>
                      </wps:txbx>
                      <wps:bodyPr horzOverflow="overflow" vert="horz" lIns="0" tIns="0" rIns="0" bIns="0" rtlCol="0">
                        <a:noAutofit/>
                      </wps:bodyPr>
                    </wps:wsp>
                    <wps:wsp>
                      <wps:cNvPr id="161" name="Rectangle 161"/>
                      <wps:cNvSpPr/>
                      <wps:spPr>
                        <a:xfrm>
                          <a:off x="319329" y="66278"/>
                          <a:ext cx="51809" cy="207922"/>
                        </a:xfrm>
                        <a:prstGeom prst="rect">
                          <a:avLst/>
                        </a:prstGeom>
                        <a:ln>
                          <a:noFill/>
                        </a:ln>
                      </wps:spPr>
                      <wps:txbx>
                        <w:txbxContent>
                          <w:p w:rsidR="0084373D" w:rsidRDefault="0084373D" w:rsidP="0084373D">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65" name="Picture 165"/>
                        <pic:cNvPicPr/>
                      </pic:nvPicPr>
                      <pic:blipFill>
                        <a:blip r:embed="rId4"/>
                        <a:stretch>
                          <a:fillRect/>
                        </a:stretch>
                      </pic:blipFill>
                      <pic:spPr>
                        <a:xfrm>
                          <a:off x="-1920106" y="-770173"/>
                          <a:ext cx="1816100" cy="8477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10B8BF" id="Group 2206" o:spid="_x0000_s1026" style="position:absolute;margin-left:-50.5pt;margin-top:-12.65pt;width:121.15pt;height:59.75pt;z-index:251671552;mso-width-relative:margin;mso-height-relative:margin" coordorigin="-19201,-7701" coordsize="22912,1044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&#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9" o:spid="_x0000_s1027" type="#_x0000_t75" style="position:absolute;left:2809;top:621;width:518;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">
                <v:imagedata r:id="rId5" o:title=""/>
              </v:shape>
              <v:rect id="Rectangle 160" o:spid="_x0000_s1028" style="position:absolute;left:2812;top:66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filled="f" stroked="f">
                <v:textbox inset="0,0,0,0">
                  <w:txbxContent>
                    <w:p w:rsidR="0084373D" w:rsidRDefault="0084373D" w:rsidP="0084373D">
                      <w:pPr>
                        <w:spacing w:after="160" w:line="259" w:lineRule="auto"/>
                      </w:pPr>
                      <w:r>
                        <w:t xml:space="preserve"> </w:t>
                      </w:r>
                    </w:p>
                  </w:txbxContent>
                </v:textbox>
              </v:rect>
              <v:rect id="Rectangle 161" o:spid="_x0000_s1029" style="position:absolute;left:3193;top:66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" filled="f" stroked="f">
                <v:textbox inset="0,0,0,0">
                  <w:txbxContent>
                    <w:p w:rsidR="0084373D" w:rsidRDefault="0084373D" w:rsidP="0084373D">
                      <w:pPr>
                        <w:spacing w:after="160" w:line="259" w:lineRule="auto"/>
                      </w:pPr>
                      <w:r>
                        <w:t xml:space="preserve"> </w:t>
                      </w:r>
                    </w:p>
                  </w:txbxContent>
                </v:textbox>
              </v:rect>
              <v:shape id="Picture 165" o:spid="_x0000_s1030" type="#_x0000_t75" style="position:absolute;left:-19201;top:-7701;width:18161;height:8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">
                <v:imagedata r:id="rId6" o:title=""/>
              </v:shape>
              <w10:wrap type="square"/>
            </v:group>
          </w:pict>
        </mc:Fallback>
      </mc:AlternateContent>
    </w:r>
    <w:r w:rsidR="007D2873">
      <w:rPr>
        <w:noProof/>
        <w:lang w:val="nl-BE" w:eastAsia="nl-BE"/>
      </w:rPr>
      <mc:AlternateContent>
        <mc:Choice Requires="wps">
          <w:drawing>
            <wp:anchor distT="0" distB="0" distL="114300" distR="114300" simplePos="0" relativeHeight="251658240" behindDoc="0" locked="1" layoutInCell="1" allowOverlap="1" wp14:anchorId="00F77F68" wp14:editId="31DF6E22">
              <wp:simplePos x="0" y="0"/>
              <wp:positionH relativeFrom="column">
                <wp:posOffset>448310</wp:posOffset>
              </wp:positionH>
              <wp:positionV relativeFrom="paragraph">
                <wp:posOffset>-114935</wp:posOffset>
              </wp:positionV>
              <wp:extent cx="5972175" cy="1196340"/>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196340"/>
                      </a:xfrm>
                      <a:prstGeom prst="rect">
                        <a:avLst/>
                      </a:prstGeom>
                      <a:noFill/>
                      <a:ln w="9525">
                        <a:noFill/>
                        <a:miter lim="800000"/>
                        <a:headEnd/>
                        <a:tailEnd/>
                      </a:ln>
                    </wps:spPr>
                    <wps:txbx>
                      <w:txbxContent>
                        <w:p w:rsidR="0084373D" w:rsidRDefault="0084373D" w:rsidP="0084373D">
                          <w:pPr>
                            <w:spacing w:line="240" w:lineRule="exact"/>
                            <w:jc w:val="right"/>
                            <w:rPr>
                              <w:rFonts w:ascii="PT Sans" w:hAnsi="PT Sans"/>
                              <w:b/>
                              <w:i/>
                              <w:color w:val="E36C0A" w:themeColor="accent6" w:themeShade="BF"/>
                              <w:sz w:val="20"/>
                              <w:szCs w:val="20"/>
                              <w:u w:val="single"/>
                            </w:rPr>
                          </w:pPr>
                          <w:r>
                            <w:rPr>
                              <w:rFonts w:ascii="PT Sans" w:hAnsi="PT Sans"/>
                              <w:color w:val="17365D" w:themeColor="text2" w:themeShade="BF"/>
                              <w:sz w:val="20"/>
                              <w:szCs w:val="20"/>
                            </w:rPr>
                            <w:t xml:space="preserve"> </w:t>
                          </w:r>
                          <w:r>
                            <w:rPr>
                              <w:rFonts w:ascii="PT Sans" w:hAnsi="PT Sans"/>
                              <w:color w:val="17365D" w:themeColor="text2" w:themeShade="BF"/>
                              <w:sz w:val="20"/>
                              <w:szCs w:val="20"/>
                            </w:rPr>
                            <w:tab/>
                          </w:r>
                          <w:r>
                            <w:rPr>
                              <w:rFonts w:ascii="PT Sans" w:hAnsi="PT Sans"/>
                              <w:color w:val="17365D" w:themeColor="text2" w:themeShade="BF"/>
                              <w:sz w:val="20"/>
                              <w:szCs w:val="20"/>
                            </w:rPr>
                            <w:tab/>
                          </w:r>
                          <w:r>
                            <w:rPr>
                              <w:rFonts w:ascii="PT Sans" w:hAnsi="PT Sans"/>
                              <w:color w:val="17365D" w:themeColor="text2" w:themeShade="BF"/>
                              <w:sz w:val="20"/>
                              <w:szCs w:val="20"/>
                            </w:rPr>
                            <w:tab/>
                            <w:t xml:space="preserve">   </w:t>
                          </w:r>
                          <w:hyperlink r:id="rId7" w:history="1">
                            <w:r w:rsidRPr="0084373D">
                              <w:rPr>
                                <w:rFonts w:ascii="PT Sans" w:hAnsi="PT Sans"/>
                                <w:color w:val="17365D" w:themeColor="text2" w:themeShade="BF"/>
                                <w:sz w:val="20"/>
                                <w:szCs w:val="20"/>
                              </w:rPr>
                              <w:t>https://phosphorusplatform.eu/espc3-2018</w:t>
                            </w:r>
                          </w:hyperlink>
                          <w:r>
                            <w:t xml:space="preserve">                        </w:t>
                          </w:r>
                          <w:r w:rsidR="00C3180E" w:rsidRPr="00A62CA5">
                            <w:rPr>
                              <w:rFonts w:ascii="PT Sans" w:hAnsi="PT Sans"/>
                              <w:b/>
                              <w:i/>
                              <w:color w:val="E36C0A" w:themeColor="accent6" w:themeShade="BF"/>
                              <w:sz w:val="20"/>
                              <w:szCs w:val="20"/>
                              <w:u w:val="single"/>
                            </w:rPr>
                            <w:t>@</w:t>
                          </w:r>
                          <w:proofErr w:type="spellStart"/>
                          <w:r w:rsidR="00C3180E" w:rsidRPr="00A62CA5">
                            <w:rPr>
                              <w:rFonts w:ascii="PT Sans" w:hAnsi="PT Sans"/>
                              <w:b/>
                              <w:i/>
                              <w:color w:val="E36C0A" w:themeColor="accent6" w:themeShade="BF"/>
                              <w:sz w:val="20"/>
                              <w:szCs w:val="20"/>
                              <w:u w:val="single"/>
                            </w:rPr>
                            <w:t>phosphorusfacts</w:t>
                          </w:r>
                          <w:proofErr w:type="spellEnd"/>
                          <w:r>
                            <w:rPr>
                              <w:rFonts w:ascii="PT Sans" w:hAnsi="PT Sans"/>
                              <w:b/>
                              <w:i/>
                              <w:color w:val="E36C0A" w:themeColor="accent6" w:themeShade="BF"/>
                              <w:sz w:val="20"/>
                              <w:szCs w:val="20"/>
                              <w:u w:val="single"/>
                            </w:rPr>
                            <w:t xml:space="preserve"> </w:t>
                          </w:r>
                          <w:hyperlink r:id="rId8" w:history="1">
                            <w:r w:rsidRPr="0084373D">
                              <w:rPr>
                                <w:rFonts w:ascii="PT Sans" w:hAnsi="PT Sans"/>
                                <w:i/>
                                <w:color w:val="E36C0A" w:themeColor="accent6" w:themeShade="BF"/>
                                <w:sz w:val="20"/>
                                <w:szCs w:val="20"/>
                              </w:rPr>
                              <w:t>@</w:t>
                            </w:r>
                            <w:r w:rsidRPr="0084373D">
                              <w:rPr>
                                <w:rFonts w:ascii="PT Sans" w:hAnsi="PT Sans"/>
                                <w:b/>
                                <w:i/>
                                <w:color w:val="E36C0A" w:themeColor="accent6" w:themeShade="BF"/>
                                <w:sz w:val="20"/>
                                <w:szCs w:val="20"/>
                                <w:u w:val="single"/>
                              </w:rPr>
                              <w:t>BSAG_ </w:t>
                            </w:r>
                          </w:hyperlink>
                        </w:p>
                        <w:p w:rsidR="007D2873" w:rsidRPr="00A62CA5" w:rsidRDefault="0084373D" w:rsidP="0084373D">
                          <w:pPr>
                            <w:spacing w:line="240" w:lineRule="exact"/>
                            <w:ind w:left="1416"/>
                            <w:rPr>
                              <w:rFonts w:ascii="PT Sans" w:hAnsi="PT Sans"/>
                              <w:color w:val="17365D" w:themeColor="text2" w:themeShade="BF"/>
                              <w:sz w:val="20"/>
                              <w:szCs w:val="20"/>
                            </w:rPr>
                          </w:pPr>
                          <w:r>
                            <w:rPr>
                              <w:rFonts w:ascii="PT Sans" w:hAnsi="PT Sans"/>
                              <w:color w:val="17365D" w:themeColor="text2" w:themeShade="BF"/>
                              <w:sz w:val="20"/>
                              <w:szCs w:val="20"/>
                            </w:rPr>
                            <w:t xml:space="preserve">Contact details: Eero Jalava, Baltic Sea Action Group </w:t>
                          </w:r>
                          <w:hyperlink r:id="rId9" w:history="1">
                            <w:r w:rsidRPr="00C27CFF">
                              <w:rPr>
                                <w:rStyle w:val="Hyperlinkki"/>
                                <w:rFonts w:ascii="PT Sans" w:hAnsi="PT Sans"/>
                                <w:sz w:val="20"/>
                                <w:szCs w:val="20"/>
                              </w:rPr>
                              <w:t>eero.jalava@bsag.fi</w:t>
                            </w:r>
                          </w:hyperlink>
                          <w:r>
                            <w:rPr>
                              <w:rFonts w:ascii="PT Sans" w:hAnsi="PT Sans"/>
                              <w:color w:val="17365D" w:themeColor="text2" w:themeShade="BF"/>
                              <w:sz w:val="20"/>
                              <w:szCs w:val="20"/>
                            </w:rPr>
                            <w:t xml:space="preserve">, </w:t>
                          </w:r>
                          <w:r w:rsidRPr="0084373D">
                            <w:rPr>
                              <w:rFonts w:ascii="PT Sans" w:hAnsi="PT Sans"/>
                              <w:color w:val="17365D" w:themeColor="text2" w:themeShade="BF"/>
                              <w:sz w:val="20"/>
                              <w:szCs w:val="20"/>
                            </w:rPr>
                            <w:t>+358 40 565 8332</w:t>
                          </w:r>
                          <w:r w:rsidR="0054286B" w:rsidRPr="00A62CA5">
                            <w:rPr>
                              <w:rFonts w:ascii="PT Sans" w:hAnsi="PT San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F77F68" id="_x0000_t202" coordsize="21600,21600" o:spt="202" path="m,l,21600r21600,l21600,xe">
              <v:stroke joinstyle="miter"/>
              <v:path gradientshapeok="t" o:connecttype="rect"/>
            </v:shapetype>
            <v:shape id="Zone de texte 2" o:spid="_x0000_s1031" type="#_x0000_t202" style="position:absolute;margin-left:35.3pt;margin-top:-9.05pt;width:470.25pt;height:9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" filled="f" stroked="f">
              <v:textbox>
                <w:txbxContent>
                  <w:p w:rsidR="0084373D" w:rsidRDefault="0084373D" w:rsidP="0084373D">
                    <w:pPr>
                      <w:spacing w:line="240" w:lineRule="exact"/>
                      <w:jc w:val="right"/>
                      <w:rPr>
                        <w:rFonts w:ascii="PT Sans" w:hAnsi="PT Sans"/>
                        <w:b/>
                        <w:i/>
                        <w:color w:val="E36C0A" w:themeColor="accent6" w:themeShade="BF"/>
                        <w:sz w:val="20"/>
                        <w:szCs w:val="20"/>
                        <w:u w:val="single"/>
                      </w:rPr>
                    </w:pPr>
                    <w:r>
                      <w:rPr>
                        <w:rFonts w:ascii="PT Sans" w:hAnsi="PT Sans"/>
                        <w:color w:val="17365D" w:themeColor="text2" w:themeShade="BF"/>
                        <w:sz w:val="20"/>
                        <w:szCs w:val="20"/>
                      </w:rPr>
                      <w:t xml:space="preserve"> </w:t>
                    </w:r>
                    <w:r>
                      <w:rPr>
                        <w:rFonts w:ascii="PT Sans" w:hAnsi="PT Sans"/>
                        <w:color w:val="17365D" w:themeColor="text2" w:themeShade="BF"/>
                        <w:sz w:val="20"/>
                        <w:szCs w:val="20"/>
                      </w:rPr>
                      <w:tab/>
                    </w:r>
                    <w:r>
                      <w:rPr>
                        <w:rFonts w:ascii="PT Sans" w:hAnsi="PT Sans"/>
                        <w:color w:val="17365D" w:themeColor="text2" w:themeShade="BF"/>
                        <w:sz w:val="20"/>
                        <w:szCs w:val="20"/>
                      </w:rPr>
                      <w:tab/>
                    </w:r>
                    <w:r>
                      <w:rPr>
                        <w:rFonts w:ascii="PT Sans" w:hAnsi="PT Sans"/>
                        <w:color w:val="17365D" w:themeColor="text2" w:themeShade="BF"/>
                        <w:sz w:val="20"/>
                        <w:szCs w:val="20"/>
                      </w:rPr>
                      <w:tab/>
                      <w:t xml:space="preserve">   </w:t>
                    </w:r>
                    <w:hyperlink r:id="rId10" w:history="1">
                      <w:r w:rsidRPr="0084373D">
                        <w:rPr>
                          <w:rFonts w:ascii="PT Sans" w:hAnsi="PT Sans"/>
                          <w:color w:val="17365D" w:themeColor="text2" w:themeShade="BF"/>
                          <w:sz w:val="20"/>
                          <w:szCs w:val="20"/>
                        </w:rPr>
                        <w:t>https://phosphorusplatform.eu/espc3-2018</w:t>
                      </w:r>
                    </w:hyperlink>
                    <w:r>
                      <w:t xml:space="preserve">                        </w:t>
                    </w:r>
                    <w:r w:rsidR="00C3180E" w:rsidRPr="00A62CA5">
                      <w:rPr>
                        <w:rFonts w:ascii="PT Sans" w:hAnsi="PT Sans"/>
                        <w:b/>
                        <w:i/>
                        <w:color w:val="E36C0A" w:themeColor="accent6" w:themeShade="BF"/>
                        <w:sz w:val="20"/>
                        <w:szCs w:val="20"/>
                        <w:u w:val="single"/>
                      </w:rPr>
                      <w:t>@</w:t>
                    </w:r>
                    <w:proofErr w:type="spellStart"/>
                    <w:r w:rsidR="00C3180E" w:rsidRPr="00A62CA5">
                      <w:rPr>
                        <w:rFonts w:ascii="PT Sans" w:hAnsi="PT Sans"/>
                        <w:b/>
                        <w:i/>
                        <w:color w:val="E36C0A" w:themeColor="accent6" w:themeShade="BF"/>
                        <w:sz w:val="20"/>
                        <w:szCs w:val="20"/>
                        <w:u w:val="single"/>
                      </w:rPr>
                      <w:t>phosphorusfacts</w:t>
                    </w:r>
                    <w:proofErr w:type="spellEnd"/>
                    <w:r>
                      <w:rPr>
                        <w:rFonts w:ascii="PT Sans" w:hAnsi="PT Sans"/>
                        <w:b/>
                        <w:i/>
                        <w:color w:val="E36C0A" w:themeColor="accent6" w:themeShade="BF"/>
                        <w:sz w:val="20"/>
                        <w:szCs w:val="20"/>
                        <w:u w:val="single"/>
                      </w:rPr>
                      <w:t xml:space="preserve"> </w:t>
                    </w:r>
                    <w:hyperlink r:id="rId11" w:history="1">
                      <w:r w:rsidRPr="0084373D">
                        <w:rPr>
                          <w:rFonts w:ascii="PT Sans" w:hAnsi="PT Sans"/>
                          <w:i/>
                          <w:color w:val="E36C0A" w:themeColor="accent6" w:themeShade="BF"/>
                          <w:sz w:val="20"/>
                          <w:szCs w:val="20"/>
                        </w:rPr>
                        <w:t>@</w:t>
                      </w:r>
                      <w:r w:rsidRPr="0084373D">
                        <w:rPr>
                          <w:rFonts w:ascii="PT Sans" w:hAnsi="PT Sans"/>
                          <w:b/>
                          <w:i/>
                          <w:color w:val="E36C0A" w:themeColor="accent6" w:themeShade="BF"/>
                          <w:sz w:val="20"/>
                          <w:szCs w:val="20"/>
                          <w:u w:val="single"/>
                        </w:rPr>
                        <w:t>BSAG_ </w:t>
                      </w:r>
                    </w:hyperlink>
                  </w:p>
                  <w:p w:rsidR="007D2873" w:rsidRPr="00A62CA5" w:rsidRDefault="0084373D" w:rsidP="0084373D">
                    <w:pPr>
                      <w:spacing w:line="240" w:lineRule="exact"/>
                      <w:ind w:left="1416"/>
                      <w:rPr>
                        <w:rFonts w:ascii="PT Sans" w:hAnsi="PT Sans"/>
                        <w:color w:val="17365D" w:themeColor="text2" w:themeShade="BF"/>
                        <w:sz w:val="20"/>
                        <w:szCs w:val="20"/>
                      </w:rPr>
                    </w:pPr>
                    <w:r>
                      <w:rPr>
                        <w:rFonts w:ascii="PT Sans" w:hAnsi="PT Sans"/>
                        <w:color w:val="17365D" w:themeColor="text2" w:themeShade="BF"/>
                        <w:sz w:val="20"/>
                        <w:szCs w:val="20"/>
                      </w:rPr>
                      <w:t xml:space="preserve">Contact details: Eero Jalava, Baltic Sea Action Group </w:t>
                    </w:r>
                    <w:hyperlink r:id="rId12" w:history="1">
                      <w:r w:rsidRPr="00C27CFF">
                        <w:rPr>
                          <w:rStyle w:val="Hyperlinkki"/>
                          <w:rFonts w:ascii="PT Sans" w:hAnsi="PT Sans"/>
                          <w:sz w:val="20"/>
                          <w:szCs w:val="20"/>
                        </w:rPr>
                        <w:t>eero.jalava@bsag.fi</w:t>
                      </w:r>
                    </w:hyperlink>
                    <w:r>
                      <w:rPr>
                        <w:rFonts w:ascii="PT Sans" w:hAnsi="PT Sans"/>
                        <w:color w:val="17365D" w:themeColor="text2" w:themeShade="BF"/>
                        <w:sz w:val="20"/>
                        <w:szCs w:val="20"/>
                      </w:rPr>
                      <w:t xml:space="preserve">, </w:t>
                    </w:r>
                    <w:r w:rsidRPr="0084373D">
                      <w:rPr>
                        <w:rFonts w:ascii="PT Sans" w:hAnsi="PT Sans"/>
                        <w:color w:val="17365D" w:themeColor="text2" w:themeShade="BF"/>
                        <w:sz w:val="20"/>
                        <w:szCs w:val="20"/>
                      </w:rPr>
                      <w:t>+358 40 565 8332</w:t>
                    </w:r>
                    <w:r w:rsidR="0054286B" w:rsidRPr="00A62CA5">
                      <w:rPr>
                        <w:rFonts w:ascii="PT Sans" w:hAnsi="PT Sans"/>
                        <w:sz w:val="20"/>
                        <w:szCs w:val="20"/>
                      </w:rPr>
                      <w:t xml:space="preserve"> </w:t>
                    </w:r>
                  </w:p>
                </w:txbxContent>
              </v:textbox>
              <w10:anchorlock/>
            </v:shape>
          </w:pict>
        </mc:Fallback>
      </mc:AlternateContent>
    </w:r>
  </w:p>
  <w:p w:rsidR="007D2873" w:rsidRDefault="0097231D">
    <w:pPr>
      <w:pStyle w:val="Yltunniste"/>
    </w:pPr>
    <w:r>
      <w:rPr>
        <w:noProof/>
        <w:lang w:val="nl-BE" w:eastAsia="nl-BE"/>
      </w:rPr>
      <mc:AlternateContent>
        <mc:Choice Requires="wps">
          <w:drawing>
            <wp:anchor distT="0" distB="0" distL="114300" distR="114300" simplePos="0" relativeHeight="251659264" behindDoc="0" locked="0" layoutInCell="1" allowOverlap="1" wp14:anchorId="6390CE6A" wp14:editId="454BA976">
              <wp:simplePos x="0" y="0"/>
              <wp:positionH relativeFrom="column">
                <wp:posOffset>-900429</wp:posOffset>
              </wp:positionH>
              <wp:positionV relativeFrom="paragraph">
                <wp:posOffset>579755</wp:posOffset>
              </wp:positionV>
              <wp:extent cx="7553324" cy="0"/>
              <wp:effectExtent l="0" t="0" r="10160" b="19050"/>
              <wp:wrapNone/>
              <wp:docPr id="3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53324" cy="0"/>
                      </a:xfrm>
                      <a:prstGeom prst="straightConnector1">
                        <a:avLst/>
                      </a:prstGeom>
                      <a:noFill/>
                      <a:ln w="25400">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0433937A" id="_x0000_t32" coordsize="21600,21600" o:spt="32" o:oned="t" path="m,l21600,21600e" filled="f">
              <v:path arrowok="t" fillok="f" o:connecttype="none"/>
              <o:lock v:ext="edit" shapetype="t"/>
            </v:shapetype>
            <v:shape id="AutoShape 5" o:spid="_x0000_s1026" type="#_x0000_t32" style="position:absolute;margin-left:-70.9pt;margin-top:45.65pt;width:594.75pt;height:0;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" strokecolor="#00b0f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AFB"/>
    <w:multiLevelType w:val="hybridMultilevel"/>
    <w:tmpl w:val="14E850FC"/>
    <w:lvl w:ilvl="0" w:tplc="2E6EA568">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7D670D9"/>
    <w:multiLevelType w:val="hybridMultilevel"/>
    <w:tmpl w:val="ECC284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9748F9"/>
    <w:multiLevelType w:val="multilevel"/>
    <w:tmpl w:val="5D5AC3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36"/>
    <w:rsid w:val="00044E56"/>
    <w:rsid w:val="00083A0B"/>
    <w:rsid w:val="000A43D6"/>
    <w:rsid w:val="000C5842"/>
    <w:rsid w:val="001360EE"/>
    <w:rsid w:val="001466A9"/>
    <w:rsid w:val="00154C1A"/>
    <w:rsid w:val="00195F98"/>
    <w:rsid w:val="00196CDC"/>
    <w:rsid w:val="001D2CA2"/>
    <w:rsid w:val="00207E75"/>
    <w:rsid w:val="002359F1"/>
    <w:rsid w:val="0023782F"/>
    <w:rsid w:val="002F1156"/>
    <w:rsid w:val="002F5476"/>
    <w:rsid w:val="0033643E"/>
    <w:rsid w:val="003545E4"/>
    <w:rsid w:val="0036729F"/>
    <w:rsid w:val="0037782E"/>
    <w:rsid w:val="004125D2"/>
    <w:rsid w:val="00446340"/>
    <w:rsid w:val="0045147D"/>
    <w:rsid w:val="00474DEA"/>
    <w:rsid w:val="004D3641"/>
    <w:rsid w:val="0054286B"/>
    <w:rsid w:val="005537BF"/>
    <w:rsid w:val="00570491"/>
    <w:rsid w:val="005C1C76"/>
    <w:rsid w:val="00604209"/>
    <w:rsid w:val="006B08EA"/>
    <w:rsid w:val="006D574F"/>
    <w:rsid w:val="006E1D91"/>
    <w:rsid w:val="006F6307"/>
    <w:rsid w:val="00753228"/>
    <w:rsid w:val="007548BB"/>
    <w:rsid w:val="007A39F2"/>
    <w:rsid w:val="007D2873"/>
    <w:rsid w:val="007F4766"/>
    <w:rsid w:val="008045B9"/>
    <w:rsid w:val="0084373D"/>
    <w:rsid w:val="008E2B7E"/>
    <w:rsid w:val="0097231D"/>
    <w:rsid w:val="00996E9D"/>
    <w:rsid w:val="009A73B3"/>
    <w:rsid w:val="009E39E2"/>
    <w:rsid w:val="00A03528"/>
    <w:rsid w:val="00A43D92"/>
    <w:rsid w:val="00A53B4F"/>
    <w:rsid w:val="00A62CA5"/>
    <w:rsid w:val="00A73379"/>
    <w:rsid w:val="00B05F11"/>
    <w:rsid w:val="00B55054"/>
    <w:rsid w:val="00B9705C"/>
    <w:rsid w:val="00BB5572"/>
    <w:rsid w:val="00BF4CA8"/>
    <w:rsid w:val="00BF6BAF"/>
    <w:rsid w:val="00C01E91"/>
    <w:rsid w:val="00C20E19"/>
    <w:rsid w:val="00C3180E"/>
    <w:rsid w:val="00C4044F"/>
    <w:rsid w:val="00C62099"/>
    <w:rsid w:val="00C74930"/>
    <w:rsid w:val="00CA76E7"/>
    <w:rsid w:val="00CD5241"/>
    <w:rsid w:val="00CF3FA5"/>
    <w:rsid w:val="00D31F69"/>
    <w:rsid w:val="00D50E5D"/>
    <w:rsid w:val="00DC0CD6"/>
    <w:rsid w:val="00E34D65"/>
    <w:rsid w:val="00E369DB"/>
    <w:rsid w:val="00E5502E"/>
    <w:rsid w:val="00ED7D6F"/>
    <w:rsid w:val="00EF1B36"/>
    <w:rsid w:val="00F11D97"/>
    <w:rsid w:val="00F20546"/>
    <w:rsid w:val="00FB1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B282B"/>
  <w15:docId w15:val="{A2200E2E-6E6B-4066-90CE-3601B91F4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D2873"/>
    <w:rPr>
      <w:rFonts w:ascii="Arial" w:hAnsi="Arial"/>
      <w:lang w:val="en-G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D2873"/>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7D2873"/>
    <w:rPr>
      <w:rFonts w:ascii="Arial" w:hAnsi="Arial"/>
      <w:lang w:val="en-GB"/>
    </w:rPr>
  </w:style>
  <w:style w:type="paragraph" w:styleId="Alatunniste">
    <w:name w:val="footer"/>
    <w:basedOn w:val="Normaali"/>
    <w:link w:val="AlatunnisteChar"/>
    <w:uiPriority w:val="99"/>
    <w:unhideWhenUsed/>
    <w:rsid w:val="007D2873"/>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7D2873"/>
    <w:rPr>
      <w:rFonts w:ascii="Arial" w:hAnsi="Arial"/>
      <w:lang w:val="en-GB"/>
    </w:rPr>
  </w:style>
  <w:style w:type="character" w:styleId="Hyperlinkki">
    <w:name w:val="Hyperlink"/>
    <w:basedOn w:val="Kappaleenoletusfontti"/>
    <w:uiPriority w:val="99"/>
    <w:unhideWhenUsed/>
    <w:rsid w:val="007D2873"/>
    <w:rPr>
      <w:color w:val="0000FF" w:themeColor="hyperlink"/>
      <w:u w:val="single"/>
    </w:rPr>
  </w:style>
  <w:style w:type="paragraph" w:styleId="Seliteteksti">
    <w:name w:val="Balloon Text"/>
    <w:basedOn w:val="Normaali"/>
    <w:link w:val="SelitetekstiChar"/>
    <w:uiPriority w:val="99"/>
    <w:semiHidden/>
    <w:unhideWhenUsed/>
    <w:rsid w:val="007D287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D2873"/>
    <w:rPr>
      <w:rFonts w:ascii="Tahoma" w:hAnsi="Tahoma" w:cs="Tahoma"/>
      <w:sz w:val="16"/>
      <w:szCs w:val="16"/>
      <w:lang w:val="en-GB"/>
    </w:rPr>
  </w:style>
  <w:style w:type="character" w:customStyle="1" w:styleId="ESPP">
    <w:name w:val="ESPP"/>
    <w:basedOn w:val="BlueCyanESPP"/>
    <w:uiPriority w:val="1"/>
    <w:qFormat/>
    <w:rsid w:val="00196CDC"/>
    <w:rPr>
      <w:color w:val="0097DA"/>
    </w:rPr>
  </w:style>
  <w:style w:type="character" w:customStyle="1" w:styleId="BlueDarkLettersESPP">
    <w:name w:val="BlueDarkLettersESPP"/>
    <w:uiPriority w:val="1"/>
    <w:qFormat/>
    <w:rsid w:val="00196CDC"/>
    <w:rPr>
      <w:color w:val="002060"/>
    </w:rPr>
  </w:style>
  <w:style w:type="character" w:customStyle="1" w:styleId="BlueCyanESPP">
    <w:name w:val="BlueCyanESPP"/>
    <w:uiPriority w:val="1"/>
    <w:qFormat/>
    <w:rsid w:val="00196CDC"/>
    <w:rPr>
      <w:color w:val="0097DA"/>
    </w:rPr>
  </w:style>
  <w:style w:type="paragraph" w:styleId="Luettelokappale">
    <w:name w:val="List Paragraph"/>
    <w:basedOn w:val="Normaali"/>
    <w:uiPriority w:val="34"/>
    <w:qFormat/>
    <w:rsid w:val="00B55054"/>
    <w:pPr>
      <w:ind w:left="720"/>
      <w:contextualSpacing/>
    </w:pPr>
  </w:style>
  <w:style w:type="character" w:styleId="AvattuHyperlinkki">
    <w:name w:val="FollowedHyperlink"/>
    <w:basedOn w:val="Kappaleenoletusfontti"/>
    <w:uiPriority w:val="99"/>
    <w:semiHidden/>
    <w:unhideWhenUsed/>
    <w:rsid w:val="00044E56"/>
    <w:rPr>
      <w:color w:val="800080" w:themeColor="followedHyperlink"/>
      <w:u w:val="single"/>
    </w:rPr>
  </w:style>
  <w:style w:type="character" w:styleId="Ratkaisematonmaininta">
    <w:name w:val="Unresolved Mention"/>
    <w:basedOn w:val="Kappaleenoletusfontti"/>
    <w:uiPriority w:val="99"/>
    <w:semiHidden/>
    <w:unhideWhenUsed/>
    <w:rsid w:val="0084373D"/>
    <w:rPr>
      <w:color w:val="808080"/>
      <w:shd w:val="clear" w:color="auto" w:fill="E6E6E6"/>
    </w:rPr>
  </w:style>
  <w:style w:type="character" w:customStyle="1" w:styleId="username">
    <w:name w:val="username"/>
    <w:basedOn w:val="Kappaleenoletusfontti"/>
    <w:rsid w:val="00843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83432">
      <w:bodyDiv w:val="1"/>
      <w:marLeft w:val="0"/>
      <w:marRight w:val="0"/>
      <w:marTop w:val="0"/>
      <w:marBottom w:val="0"/>
      <w:divBdr>
        <w:top w:val="none" w:sz="0" w:space="0" w:color="auto"/>
        <w:left w:val="none" w:sz="0" w:space="0" w:color="auto"/>
        <w:bottom w:val="none" w:sz="0" w:space="0" w:color="auto"/>
        <w:right w:val="none" w:sz="0" w:space="0" w:color="auto"/>
      </w:divBdr>
    </w:div>
    <w:div w:id="73539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hosphorusplatform.eu/ESPC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ero.jalava@bsag.fi"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s://twitter.com/BSAG_" TargetMode="External"/><Relationship Id="rId3" Type="http://schemas.openxmlformats.org/officeDocument/2006/relationships/image" Target="media/image4.png"/><Relationship Id="rId7" Type="http://schemas.openxmlformats.org/officeDocument/2006/relationships/hyperlink" Target="https://phosphorusplatform.eu/espc3-2018" TargetMode="External"/><Relationship Id="rId12" Type="http://schemas.openxmlformats.org/officeDocument/2006/relationships/hyperlink" Target="mailto:eero.jalava@bsag.fi" TargetMode="External"/><Relationship Id="rId2" Type="http://schemas.openxmlformats.org/officeDocument/2006/relationships/image" Target="media/image3.jpg"/><Relationship Id="rId1" Type="http://schemas.openxmlformats.org/officeDocument/2006/relationships/image" Target="media/image2.png"/><Relationship Id="rId6" Type="http://schemas.openxmlformats.org/officeDocument/2006/relationships/image" Target="media/image9.jpeg"/><Relationship Id="rId11" Type="http://schemas.openxmlformats.org/officeDocument/2006/relationships/hyperlink" Target="https://twitter.com/BSAG_" TargetMode="External"/><Relationship Id="rId5" Type="http://schemas.openxmlformats.org/officeDocument/2006/relationships/image" Target="media/image8.png"/><Relationship Id="rId10" Type="http://schemas.openxmlformats.org/officeDocument/2006/relationships/hyperlink" Target="https://phosphorusplatform.eu/espc3-2018" TargetMode="External"/><Relationship Id="rId4" Type="http://schemas.openxmlformats.org/officeDocument/2006/relationships/image" Target="media/image5.jpg"/><Relationship Id="rId9" Type="http://schemas.openxmlformats.org/officeDocument/2006/relationships/hyperlink" Target="mailto:eero.jalava@bsag.f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od&#232;les\ESPP%20header%202015.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ESPP header 2015</Template>
  <TotalTime>3</TotalTime>
  <Pages>2</Pages>
  <Words>211</Words>
  <Characters>1712</Characters>
  <Application>Microsoft Office Word</Application>
  <DocSecurity>0</DocSecurity>
  <Lines>14</Lines>
  <Paragraphs>3</Paragraphs>
  <ScaleCrop>false</ScaleCrop>
  <HeadingPairs>
    <vt:vector size="6" baseType="variant">
      <vt:variant>
        <vt:lpstr>Otsikko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THORNTON</dc:creator>
  <cp:lastModifiedBy>Eero Jalava</cp:lastModifiedBy>
  <cp:revision>3</cp:revision>
  <dcterms:created xsi:type="dcterms:W3CDTF">2018-04-04T12:35:00Z</dcterms:created>
  <dcterms:modified xsi:type="dcterms:W3CDTF">2018-04-04T15:13:00Z</dcterms:modified>
</cp:coreProperties>
</file>